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8F1" w:rsidRPr="00690973" w:rsidRDefault="006468F1" w:rsidP="006468F1">
      <w:pPr>
        <w:jc w:val="center"/>
        <w:rPr>
          <w:b/>
          <w:sz w:val="20"/>
          <w:szCs w:val="20"/>
        </w:rPr>
      </w:pPr>
      <w:r w:rsidRPr="00690973">
        <w:rPr>
          <w:b/>
          <w:sz w:val="20"/>
          <w:szCs w:val="20"/>
        </w:rPr>
        <w:t>РАСПИСАНИЕ</w:t>
      </w:r>
    </w:p>
    <w:p w:rsidR="006468F1" w:rsidRPr="00690973" w:rsidRDefault="006468F1" w:rsidP="006468F1">
      <w:pPr>
        <w:jc w:val="center"/>
        <w:rPr>
          <w:sz w:val="20"/>
          <w:szCs w:val="20"/>
        </w:rPr>
      </w:pPr>
      <w:r w:rsidRPr="00690973">
        <w:rPr>
          <w:sz w:val="20"/>
          <w:szCs w:val="20"/>
        </w:rPr>
        <w:t>работы автотранспорта для подвоза</w:t>
      </w:r>
      <w:r>
        <w:rPr>
          <w:sz w:val="20"/>
          <w:szCs w:val="20"/>
        </w:rPr>
        <w:t xml:space="preserve"> населения</w:t>
      </w:r>
      <w:r w:rsidRPr="00690973">
        <w:rPr>
          <w:sz w:val="20"/>
          <w:szCs w:val="20"/>
        </w:rPr>
        <w:t xml:space="preserve"> удаленных населенных пунк</w:t>
      </w:r>
      <w:r>
        <w:rPr>
          <w:sz w:val="20"/>
          <w:szCs w:val="20"/>
        </w:rPr>
        <w:t xml:space="preserve">тов муниципального образования </w:t>
      </w:r>
      <w:r w:rsidRPr="00690973">
        <w:rPr>
          <w:sz w:val="20"/>
          <w:szCs w:val="20"/>
        </w:rPr>
        <w:t>«Город Всеволожск» Всеволожского муниципального района Ленинградской области</w:t>
      </w:r>
      <w:r>
        <w:rPr>
          <w:sz w:val="20"/>
          <w:szCs w:val="20"/>
        </w:rPr>
        <w:t xml:space="preserve"> к избирательным участкам в день выборов Губернатора Ленинградской области 13 сентября 2020</w:t>
      </w:r>
      <w:r w:rsidRPr="00690973">
        <w:rPr>
          <w:sz w:val="20"/>
          <w:szCs w:val="20"/>
        </w:rPr>
        <w:t xml:space="preserve"> года</w:t>
      </w:r>
    </w:p>
    <w:p w:rsidR="006468F1" w:rsidRPr="00690973" w:rsidRDefault="006468F1" w:rsidP="006468F1">
      <w:pPr>
        <w:jc w:val="center"/>
      </w:pPr>
    </w:p>
    <w:p w:rsidR="006468F1" w:rsidRDefault="006468F1" w:rsidP="006468F1">
      <w:pPr>
        <w:jc w:val="center"/>
        <w:rPr>
          <w:sz w:val="20"/>
          <w:szCs w:val="20"/>
        </w:rPr>
      </w:pPr>
    </w:p>
    <w:p w:rsidR="006468F1" w:rsidRPr="00007A97" w:rsidRDefault="006468F1" w:rsidP="006468F1">
      <w:pPr>
        <w:tabs>
          <w:tab w:val="left" w:pos="8789"/>
        </w:tabs>
        <w:jc w:val="center"/>
        <w:rPr>
          <w:sz w:val="20"/>
          <w:szCs w:val="20"/>
        </w:rPr>
      </w:pPr>
      <w:r w:rsidRPr="00007A97">
        <w:rPr>
          <w:sz w:val="20"/>
          <w:szCs w:val="20"/>
        </w:rPr>
        <w:t>Избирательный участок № 207</w:t>
      </w:r>
    </w:p>
    <w:p w:rsidR="006468F1" w:rsidRPr="00007A97" w:rsidRDefault="006468F1" w:rsidP="006468F1">
      <w:pPr>
        <w:jc w:val="center"/>
        <w:rPr>
          <w:sz w:val="20"/>
          <w:szCs w:val="20"/>
        </w:rPr>
      </w:pPr>
      <w:r w:rsidRPr="00007A97">
        <w:rPr>
          <w:sz w:val="20"/>
          <w:szCs w:val="20"/>
        </w:rPr>
        <w:t xml:space="preserve">Адрес: г. Всеволожск ул. </w:t>
      </w:r>
      <w:proofErr w:type="spellStart"/>
      <w:r w:rsidRPr="00007A97">
        <w:rPr>
          <w:sz w:val="20"/>
          <w:szCs w:val="20"/>
        </w:rPr>
        <w:t>Приютинская</w:t>
      </w:r>
      <w:proofErr w:type="spellEnd"/>
      <w:r w:rsidRPr="00007A97">
        <w:rPr>
          <w:sz w:val="20"/>
          <w:szCs w:val="20"/>
        </w:rPr>
        <w:t>, д. 13</w:t>
      </w:r>
    </w:p>
    <w:p w:rsidR="006468F1" w:rsidRPr="00007A97" w:rsidRDefault="006468F1" w:rsidP="006468F1">
      <w:pPr>
        <w:jc w:val="center"/>
        <w:rPr>
          <w:sz w:val="20"/>
          <w:szCs w:val="20"/>
        </w:rPr>
      </w:pPr>
      <w:r w:rsidRPr="00007A97">
        <w:rPr>
          <w:sz w:val="20"/>
          <w:szCs w:val="20"/>
        </w:rPr>
        <w:t xml:space="preserve">Маршрут движения: платформа </w:t>
      </w:r>
      <w:proofErr w:type="spellStart"/>
      <w:r w:rsidRPr="00007A97">
        <w:rPr>
          <w:sz w:val="20"/>
          <w:szCs w:val="20"/>
        </w:rPr>
        <w:t>Ковалево</w:t>
      </w:r>
      <w:proofErr w:type="spellEnd"/>
      <w:r w:rsidRPr="00007A97">
        <w:rPr>
          <w:sz w:val="20"/>
          <w:szCs w:val="20"/>
        </w:rPr>
        <w:t xml:space="preserve"> – </w:t>
      </w:r>
      <w:proofErr w:type="spellStart"/>
      <w:r w:rsidRPr="00007A97">
        <w:rPr>
          <w:sz w:val="20"/>
          <w:szCs w:val="20"/>
        </w:rPr>
        <w:t>Приютинская</w:t>
      </w:r>
      <w:proofErr w:type="spellEnd"/>
      <w:r w:rsidRPr="00007A97">
        <w:rPr>
          <w:sz w:val="20"/>
          <w:szCs w:val="20"/>
        </w:rPr>
        <w:t>, д. 13</w:t>
      </w:r>
    </w:p>
    <w:p w:rsidR="006468F1" w:rsidRPr="00007A97" w:rsidRDefault="006468F1" w:rsidP="006468F1">
      <w:pPr>
        <w:rPr>
          <w:sz w:val="20"/>
          <w:szCs w:val="20"/>
        </w:rPr>
      </w:pPr>
    </w:p>
    <w:tbl>
      <w:tblPr>
        <w:tblpPr w:leftFromText="180" w:rightFromText="180" w:vertAnchor="text" w:horzAnchor="margin" w:tblpY="40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002"/>
        <w:gridCol w:w="3235"/>
      </w:tblGrid>
      <w:tr w:rsidR="006468F1" w:rsidRPr="00007A97" w:rsidTr="001D7F61">
        <w:trPr>
          <w:trHeight w:val="137"/>
        </w:trPr>
        <w:tc>
          <w:tcPr>
            <w:tcW w:w="2835" w:type="dxa"/>
            <w:vAlign w:val="center"/>
          </w:tcPr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ВРЕМЯ ОТПРАВЛЕНИЯ</w:t>
            </w:r>
          </w:p>
        </w:tc>
        <w:tc>
          <w:tcPr>
            <w:tcW w:w="3002" w:type="dxa"/>
            <w:tcBorders>
              <w:right w:val="single" w:sz="4" w:space="0" w:color="auto"/>
            </w:tcBorders>
            <w:vAlign w:val="center"/>
          </w:tcPr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ВРЕМЯ ПРИБЫТИЯ</w:t>
            </w:r>
          </w:p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НА ИЗБИРАТЕЛЬНЫЙ</w:t>
            </w:r>
          </w:p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УЧАСТОК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 xml:space="preserve">ОТПРАВЛЕНИЕ </w:t>
            </w:r>
            <w:r w:rsidRPr="00007A97">
              <w:rPr>
                <w:sz w:val="20"/>
                <w:szCs w:val="20"/>
              </w:rPr>
              <w:br/>
              <w:t>ОТ ИЗБИРАТЕЛЬНОГО УЧАСТКА</w:t>
            </w:r>
          </w:p>
        </w:tc>
      </w:tr>
      <w:tr w:rsidR="006468F1" w:rsidRPr="00007A97" w:rsidTr="001D7F61">
        <w:trPr>
          <w:trHeight w:val="70"/>
        </w:trPr>
        <w:tc>
          <w:tcPr>
            <w:tcW w:w="2835" w:type="dxa"/>
          </w:tcPr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14-5</w:t>
            </w:r>
            <w:r w:rsidRPr="00007A97">
              <w:rPr>
                <w:sz w:val="20"/>
                <w:szCs w:val="20"/>
              </w:rPr>
              <w:t xml:space="preserve">0 </w:t>
            </w:r>
          </w:p>
        </w:tc>
        <w:tc>
          <w:tcPr>
            <w:tcW w:w="3002" w:type="dxa"/>
            <w:tcBorders>
              <w:right w:val="single" w:sz="4" w:space="0" w:color="auto"/>
            </w:tcBorders>
          </w:tcPr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15-0</w:t>
            </w:r>
            <w:r w:rsidRPr="00007A97">
              <w:rPr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left w:val="single" w:sz="4" w:space="0" w:color="auto"/>
            </w:tcBorders>
          </w:tcPr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15-3</w:t>
            </w:r>
            <w:r w:rsidRPr="00007A97">
              <w:rPr>
                <w:sz w:val="20"/>
                <w:szCs w:val="20"/>
              </w:rPr>
              <w:t>5</w:t>
            </w:r>
          </w:p>
        </w:tc>
      </w:tr>
    </w:tbl>
    <w:p w:rsidR="006468F1" w:rsidRDefault="006468F1" w:rsidP="006468F1">
      <w:pPr>
        <w:rPr>
          <w:sz w:val="20"/>
          <w:szCs w:val="20"/>
        </w:rPr>
      </w:pPr>
    </w:p>
    <w:p w:rsidR="006468F1" w:rsidRDefault="006468F1" w:rsidP="006468F1">
      <w:pPr>
        <w:rPr>
          <w:sz w:val="20"/>
          <w:szCs w:val="20"/>
        </w:rPr>
      </w:pPr>
    </w:p>
    <w:p w:rsidR="006468F1" w:rsidRDefault="006468F1" w:rsidP="006468F1">
      <w:pPr>
        <w:rPr>
          <w:sz w:val="20"/>
          <w:szCs w:val="20"/>
        </w:rPr>
      </w:pPr>
    </w:p>
    <w:p w:rsidR="006468F1" w:rsidRPr="00007A97" w:rsidRDefault="006468F1" w:rsidP="006468F1">
      <w:pPr>
        <w:jc w:val="center"/>
        <w:rPr>
          <w:sz w:val="20"/>
          <w:szCs w:val="20"/>
        </w:rPr>
      </w:pPr>
      <w:r w:rsidRPr="00007A97">
        <w:rPr>
          <w:sz w:val="20"/>
          <w:szCs w:val="20"/>
        </w:rPr>
        <w:t>Избирательный участок № 208</w:t>
      </w:r>
    </w:p>
    <w:p w:rsidR="006468F1" w:rsidRPr="00007A97" w:rsidRDefault="006468F1" w:rsidP="006468F1">
      <w:pPr>
        <w:jc w:val="center"/>
        <w:rPr>
          <w:sz w:val="20"/>
          <w:szCs w:val="20"/>
        </w:rPr>
      </w:pPr>
      <w:r w:rsidRPr="00007A97">
        <w:rPr>
          <w:sz w:val="20"/>
          <w:szCs w:val="20"/>
        </w:rPr>
        <w:t>Адрес: г. Всеволожск, ул. Александровская, д. 28</w:t>
      </w:r>
    </w:p>
    <w:p w:rsidR="006468F1" w:rsidRPr="00007A97" w:rsidRDefault="006468F1" w:rsidP="006468F1">
      <w:pPr>
        <w:jc w:val="center"/>
        <w:rPr>
          <w:sz w:val="20"/>
          <w:szCs w:val="20"/>
        </w:rPr>
      </w:pPr>
      <w:r w:rsidRPr="00007A97">
        <w:rPr>
          <w:sz w:val="20"/>
          <w:szCs w:val="20"/>
        </w:rPr>
        <w:t>(ГКУ ЛО «Всеволожский центр занятости населения»)</w:t>
      </w:r>
    </w:p>
    <w:p w:rsidR="006468F1" w:rsidRPr="00007A97" w:rsidRDefault="006468F1" w:rsidP="006468F1">
      <w:pPr>
        <w:jc w:val="center"/>
        <w:rPr>
          <w:sz w:val="20"/>
          <w:szCs w:val="20"/>
        </w:rPr>
      </w:pPr>
      <w:r w:rsidRPr="00007A97">
        <w:rPr>
          <w:sz w:val="20"/>
          <w:szCs w:val="20"/>
        </w:rPr>
        <w:t>Маршрут движения: г.</w:t>
      </w:r>
      <w:r>
        <w:rPr>
          <w:sz w:val="20"/>
          <w:szCs w:val="20"/>
        </w:rPr>
        <w:t xml:space="preserve"> Всеволожск, ул. Советская, д. 6</w:t>
      </w:r>
      <w:r w:rsidRPr="00007A97">
        <w:rPr>
          <w:sz w:val="20"/>
          <w:szCs w:val="20"/>
        </w:rPr>
        <w:t>8</w:t>
      </w:r>
      <w:r>
        <w:rPr>
          <w:sz w:val="20"/>
          <w:szCs w:val="20"/>
        </w:rPr>
        <w:t xml:space="preserve"> – ул. Советская, д.18</w:t>
      </w:r>
      <w:r w:rsidRPr="00007A97">
        <w:rPr>
          <w:sz w:val="20"/>
          <w:szCs w:val="20"/>
        </w:rPr>
        <w:t xml:space="preserve"> – </w:t>
      </w:r>
      <w:proofErr w:type="spellStart"/>
      <w:r w:rsidRPr="00007A97">
        <w:rPr>
          <w:sz w:val="20"/>
          <w:szCs w:val="20"/>
        </w:rPr>
        <w:t>Христиновский</w:t>
      </w:r>
      <w:proofErr w:type="spellEnd"/>
      <w:r w:rsidRPr="00007A97">
        <w:rPr>
          <w:sz w:val="20"/>
          <w:szCs w:val="20"/>
        </w:rPr>
        <w:t xml:space="preserve"> проспект, д. 30а – </w:t>
      </w:r>
      <w:r w:rsidRPr="00007A97">
        <w:rPr>
          <w:sz w:val="20"/>
          <w:szCs w:val="20"/>
        </w:rPr>
        <w:br/>
        <w:t>ул. Александровская, д. 28</w:t>
      </w:r>
    </w:p>
    <w:p w:rsidR="006468F1" w:rsidRPr="00007A97" w:rsidRDefault="006468F1" w:rsidP="006468F1">
      <w:pPr>
        <w:jc w:val="center"/>
        <w:rPr>
          <w:sz w:val="20"/>
          <w:szCs w:val="20"/>
        </w:rPr>
      </w:pPr>
    </w:p>
    <w:tbl>
      <w:tblPr>
        <w:tblpPr w:leftFromText="180" w:rightFromText="180" w:vertAnchor="text" w:horzAnchor="margin" w:tblpY="100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002"/>
        <w:gridCol w:w="3235"/>
      </w:tblGrid>
      <w:tr w:rsidR="006468F1" w:rsidRPr="00007A97" w:rsidTr="001D7F61">
        <w:trPr>
          <w:trHeight w:val="137"/>
        </w:trPr>
        <w:tc>
          <w:tcPr>
            <w:tcW w:w="2835" w:type="dxa"/>
            <w:vAlign w:val="center"/>
          </w:tcPr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ВРЕМЯ ОТПРАВЛЕНИЯ</w:t>
            </w:r>
          </w:p>
        </w:tc>
        <w:tc>
          <w:tcPr>
            <w:tcW w:w="3002" w:type="dxa"/>
            <w:tcBorders>
              <w:right w:val="single" w:sz="4" w:space="0" w:color="auto"/>
            </w:tcBorders>
            <w:vAlign w:val="center"/>
          </w:tcPr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ВРЕМЯ ПРИБЫТИЯ</w:t>
            </w:r>
          </w:p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НА ИЗБИРАТЕЛЬНЫЙ</w:t>
            </w:r>
          </w:p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УЧАСТОК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 xml:space="preserve">ОТПРАВЛЕНИЕ </w:t>
            </w:r>
            <w:r w:rsidRPr="00007A97">
              <w:rPr>
                <w:sz w:val="20"/>
                <w:szCs w:val="20"/>
              </w:rPr>
              <w:br/>
              <w:t>ОТ ИЗБИРАТЕЛЬНОГО УЧАСТКА</w:t>
            </w:r>
          </w:p>
        </w:tc>
      </w:tr>
      <w:tr w:rsidR="006468F1" w:rsidRPr="00007A97" w:rsidTr="001D7F61">
        <w:trPr>
          <w:trHeight w:val="70"/>
        </w:trPr>
        <w:tc>
          <w:tcPr>
            <w:tcW w:w="2835" w:type="dxa"/>
          </w:tcPr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</w:t>
            </w:r>
            <w:r w:rsidRPr="00007A97">
              <w:rPr>
                <w:sz w:val="20"/>
                <w:szCs w:val="20"/>
              </w:rPr>
              <w:t xml:space="preserve">0 </w:t>
            </w:r>
          </w:p>
        </w:tc>
        <w:tc>
          <w:tcPr>
            <w:tcW w:w="3002" w:type="dxa"/>
            <w:tcBorders>
              <w:right w:val="single" w:sz="4" w:space="0" w:color="auto"/>
            </w:tcBorders>
          </w:tcPr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13-3</w:t>
            </w:r>
            <w:r w:rsidRPr="00007A97">
              <w:rPr>
                <w:sz w:val="20"/>
                <w:szCs w:val="20"/>
              </w:rPr>
              <w:t>0</w:t>
            </w:r>
          </w:p>
        </w:tc>
        <w:tc>
          <w:tcPr>
            <w:tcW w:w="3235" w:type="dxa"/>
            <w:tcBorders>
              <w:left w:val="single" w:sz="4" w:space="0" w:color="auto"/>
            </w:tcBorders>
          </w:tcPr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14-0</w:t>
            </w:r>
            <w:r w:rsidRPr="00007A97">
              <w:rPr>
                <w:sz w:val="20"/>
                <w:szCs w:val="20"/>
              </w:rPr>
              <w:t>0</w:t>
            </w:r>
          </w:p>
        </w:tc>
      </w:tr>
    </w:tbl>
    <w:p w:rsidR="006468F1" w:rsidRDefault="006468F1" w:rsidP="006468F1">
      <w:pPr>
        <w:rPr>
          <w:sz w:val="20"/>
          <w:szCs w:val="20"/>
        </w:rPr>
      </w:pPr>
    </w:p>
    <w:p w:rsidR="006468F1" w:rsidRDefault="006468F1" w:rsidP="006468F1">
      <w:pPr>
        <w:jc w:val="center"/>
        <w:rPr>
          <w:sz w:val="20"/>
          <w:szCs w:val="20"/>
        </w:rPr>
      </w:pPr>
    </w:p>
    <w:p w:rsidR="006468F1" w:rsidRDefault="006468F1" w:rsidP="006468F1">
      <w:pPr>
        <w:jc w:val="center"/>
        <w:rPr>
          <w:sz w:val="20"/>
          <w:szCs w:val="20"/>
        </w:rPr>
      </w:pPr>
    </w:p>
    <w:p w:rsidR="006468F1" w:rsidRDefault="006468F1" w:rsidP="006468F1">
      <w:pPr>
        <w:rPr>
          <w:sz w:val="20"/>
          <w:szCs w:val="20"/>
        </w:rPr>
      </w:pPr>
    </w:p>
    <w:p w:rsidR="006468F1" w:rsidRPr="00007A97" w:rsidRDefault="006468F1" w:rsidP="006468F1">
      <w:pPr>
        <w:jc w:val="center"/>
        <w:rPr>
          <w:sz w:val="20"/>
          <w:szCs w:val="20"/>
        </w:rPr>
      </w:pPr>
      <w:r w:rsidRPr="00007A97">
        <w:rPr>
          <w:sz w:val="20"/>
          <w:szCs w:val="20"/>
        </w:rPr>
        <w:t>Избирательный участок № 222</w:t>
      </w:r>
    </w:p>
    <w:p w:rsidR="006468F1" w:rsidRPr="00007A97" w:rsidRDefault="006468F1" w:rsidP="006468F1">
      <w:pPr>
        <w:jc w:val="center"/>
        <w:rPr>
          <w:sz w:val="20"/>
          <w:szCs w:val="20"/>
        </w:rPr>
      </w:pPr>
      <w:r w:rsidRPr="00007A97">
        <w:rPr>
          <w:sz w:val="20"/>
          <w:szCs w:val="20"/>
        </w:rPr>
        <w:t>Ад</w:t>
      </w:r>
      <w:r>
        <w:rPr>
          <w:sz w:val="20"/>
          <w:szCs w:val="20"/>
        </w:rPr>
        <w:t>рес: г. Всеволожск, ул. Пушкинс</w:t>
      </w:r>
      <w:r w:rsidRPr="00007A97">
        <w:rPr>
          <w:sz w:val="20"/>
          <w:szCs w:val="20"/>
        </w:rPr>
        <w:t>кая, д. 61а</w:t>
      </w:r>
    </w:p>
    <w:p w:rsidR="006468F1" w:rsidRPr="00007A97" w:rsidRDefault="006468F1" w:rsidP="006468F1">
      <w:pPr>
        <w:jc w:val="center"/>
        <w:rPr>
          <w:sz w:val="20"/>
          <w:szCs w:val="20"/>
        </w:rPr>
      </w:pPr>
      <w:r w:rsidRPr="00007A97">
        <w:rPr>
          <w:sz w:val="20"/>
          <w:szCs w:val="20"/>
        </w:rPr>
        <w:t xml:space="preserve"> (помещение молодежного подросткового клуба «Энергия»).   </w:t>
      </w:r>
    </w:p>
    <w:p w:rsidR="006468F1" w:rsidRPr="00007A97" w:rsidRDefault="006468F1" w:rsidP="006468F1">
      <w:pPr>
        <w:jc w:val="center"/>
        <w:rPr>
          <w:sz w:val="20"/>
          <w:szCs w:val="20"/>
        </w:rPr>
      </w:pPr>
      <w:r>
        <w:rPr>
          <w:sz w:val="20"/>
          <w:szCs w:val="20"/>
        </w:rPr>
        <w:t>Маршрут движения: Х</w:t>
      </w:r>
      <w:r w:rsidRPr="00007A97">
        <w:rPr>
          <w:sz w:val="20"/>
          <w:szCs w:val="20"/>
        </w:rPr>
        <w:t xml:space="preserve">утор </w:t>
      </w:r>
      <w:proofErr w:type="spellStart"/>
      <w:r w:rsidRPr="00007A97">
        <w:rPr>
          <w:sz w:val="20"/>
          <w:szCs w:val="20"/>
        </w:rPr>
        <w:t>Ракси</w:t>
      </w:r>
      <w:proofErr w:type="spellEnd"/>
      <w:r w:rsidRPr="00007A97">
        <w:rPr>
          <w:sz w:val="20"/>
          <w:szCs w:val="20"/>
        </w:rPr>
        <w:t xml:space="preserve"> (магазин) – ст. Мельничный ручей</w:t>
      </w:r>
    </w:p>
    <w:p w:rsidR="006468F1" w:rsidRPr="00007A97" w:rsidRDefault="006468F1" w:rsidP="006468F1">
      <w:pPr>
        <w:jc w:val="center"/>
        <w:rPr>
          <w:sz w:val="20"/>
          <w:szCs w:val="20"/>
        </w:rPr>
      </w:pPr>
    </w:p>
    <w:tbl>
      <w:tblPr>
        <w:tblpPr w:leftFromText="180" w:rightFromText="180" w:vertAnchor="text" w:horzAnchor="margin" w:tblpY="-9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002"/>
        <w:gridCol w:w="3235"/>
      </w:tblGrid>
      <w:tr w:rsidR="006468F1" w:rsidRPr="00007A97" w:rsidTr="001D7F61">
        <w:trPr>
          <w:trHeight w:val="137"/>
        </w:trPr>
        <w:tc>
          <w:tcPr>
            <w:tcW w:w="2835" w:type="dxa"/>
            <w:vAlign w:val="center"/>
          </w:tcPr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ВРЕМЯ ОТПРАВЛЕНИЯ</w:t>
            </w:r>
          </w:p>
        </w:tc>
        <w:tc>
          <w:tcPr>
            <w:tcW w:w="3002" w:type="dxa"/>
            <w:tcBorders>
              <w:right w:val="single" w:sz="4" w:space="0" w:color="auto"/>
            </w:tcBorders>
            <w:vAlign w:val="center"/>
          </w:tcPr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ВРЕМЯ ПРИБЫТИЯ</w:t>
            </w:r>
          </w:p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НА ИЗБИРАТЕЛЬНЫЙ</w:t>
            </w:r>
          </w:p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УЧАСТОК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 xml:space="preserve">ОТПРАВЛЕНИЕ </w:t>
            </w:r>
            <w:r w:rsidRPr="00007A97">
              <w:rPr>
                <w:sz w:val="20"/>
                <w:szCs w:val="20"/>
              </w:rPr>
              <w:br/>
              <w:t>ОТ ИЗБИРАТЕЛЬНОГО УЧАСТКА</w:t>
            </w:r>
          </w:p>
        </w:tc>
      </w:tr>
      <w:tr w:rsidR="006468F1" w:rsidRPr="00007A97" w:rsidTr="001D7F61">
        <w:trPr>
          <w:trHeight w:val="70"/>
        </w:trPr>
        <w:tc>
          <w:tcPr>
            <w:tcW w:w="2835" w:type="dxa"/>
          </w:tcPr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</w:t>
            </w:r>
            <w:r w:rsidRPr="00007A97">
              <w:rPr>
                <w:sz w:val="20"/>
                <w:szCs w:val="20"/>
              </w:rPr>
              <w:t xml:space="preserve">00 </w:t>
            </w:r>
          </w:p>
        </w:tc>
        <w:tc>
          <w:tcPr>
            <w:tcW w:w="3002" w:type="dxa"/>
            <w:tcBorders>
              <w:right w:val="single" w:sz="4" w:space="0" w:color="auto"/>
            </w:tcBorders>
          </w:tcPr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10-10</w:t>
            </w:r>
          </w:p>
        </w:tc>
        <w:tc>
          <w:tcPr>
            <w:tcW w:w="3235" w:type="dxa"/>
            <w:tcBorders>
              <w:left w:val="single" w:sz="4" w:space="0" w:color="auto"/>
            </w:tcBorders>
          </w:tcPr>
          <w:p w:rsidR="006468F1" w:rsidRPr="00007A97" w:rsidRDefault="006468F1" w:rsidP="001D7F61">
            <w:pPr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10-40</w:t>
            </w:r>
          </w:p>
        </w:tc>
      </w:tr>
    </w:tbl>
    <w:p w:rsidR="006468F1" w:rsidRDefault="006468F1" w:rsidP="006468F1">
      <w:pPr>
        <w:rPr>
          <w:sz w:val="20"/>
          <w:szCs w:val="20"/>
        </w:rPr>
      </w:pPr>
    </w:p>
    <w:p w:rsidR="006468F1" w:rsidRDefault="006468F1" w:rsidP="006468F1">
      <w:pPr>
        <w:jc w:val="center"/>
        <w:rPr>
          <w:sz w:val="20"/>
          <w:szCs w:val="20"/>
        </w:rPr>
      </w:pPr>
    </w:p>
    <w:p w:rsidR="006468F1" w:rsidRDefault="006468F1" w:rsidP="006468F1">
      <w:pPr>
        <w:jc w:val="center"/>
        <w:rPr>
          <w:sz w:val="20"/>
          <w:szCs w:val="20"/>
        </w:rPr>
      </w:pPr>
    </w:p>
    <w:p w:rsidR="006468F1" w:rsidRDefault="006468F1" w:rsidP="006468F1">
      <w:pPr>
        <w:jc w:val="center"/>
        <w:rPr>
          <w:sz w:val="20"/>
          <w:szCs w:val="20"/>
        </w:rPr>
      </w:pPr>
    </w:p>
    <w:p w:rsidR="006468F1" w:rsidRPr="00007A97" w:rsidRDefault="006468F1" w:rsidP="006468F1">
      <w:pPr>
        <w:jc w:val="center"/>
        <w:rPr>
          <w:sz w:val="20"/>
          <w:szCs w:val="20"/>
        </w:rPr>
      </w:pPr>
      <w:r w:rsidRPr="00007A97">
        <w:rPr>
          <w:sz w:val="20"/>
          <w:szCs w:val="20"/>
        </w:rPr>
        <w:t>Избирательный участок № 223, 224</w:t>
      </w:r>
    </w:p>
    <w:p w:rsidR="006468F1" w:rsidRPr="00007A97" w:rsidRDefault="006468F1" w:rsidP="006468F1">
      <w:pPr>
        <w:jc w:val="center"/>
        <w:rPr>
          <w:sz w:val="20"/>
          <w:szCs w:val="20"/>
        </w:rPr>
      </w:pPr>
      <w:r w:rsidRPr="00007A97">
        <w:rPr>
          <w:sz w:val="20"/>
          <w:szCs w:val="20"/>
        </w:rPr>
        <w:t>Адрес: г. Всеволожск, пр. Грибоедова, д. 10</w:t>
      </w:r>
    </w:p>
    <w:tbl>
      <w:tblPr>
        <w:tblpPr w:leftFromText="180" w:rightFromText="180" w:vertAnchor="text" w:horzAnchor="page" w:tblpXSpec="center" w:tblpY="672"/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002"/>
        <w:gridCol w:w="3235"/>
      </w:tblGrid>
      <w:tr w:rsidR="006468F1" w:rsidRPr="00007A97" w:rsidTr="001D7F61">
        <w:trPr>
          <w:trHeight w:val="137"/>
          <w:jc w:val="center"/>
        </w:trPr>
        <w:tc>
          <w:tcPr>
            <w:tcW w:w="2835" w:type="dxa"/>
            <w:vAlign w:val="center"/>
          </w:tcPr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ВРЕМЯ ОТПРАВЛЕНИЯ</w:t>
            </w:r>
          </w:p>
        </w:tc>
        <w:tc>
          <w:tcPr>
            <w:tcW w:w="3002" w:type="dxa"/>
            <w:tcBorders>
              <w:right w:val="single" w:sz="4" w:space="0" w:color="auto"/>
            </w:tcBorders>
            <w:vAlign w:val="center"/>
          </w:tcPr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ВРЕМЯ ПРИБЫТИЯ</w:t>
            </w:r>
          </w:p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НА ИЗБИРАТЕЛЬНЫЙ</w:t>
            </w:r>
          </w:p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УЧАСТОК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 xml:space="preserve">ОТПРАВЛЕНИЕ </w:t>
            </w:r>
            <w:r w:rsidRPr="00007A97">
              <w:rPr>
                <w:sz w:val="20"/>
                <w:szCs w:val="20"/>
              </w:rPr>
              <w:br/>
              <w:t>ОТ ИЗБИРАТЕЛЬНОГО УЧАСТКА</w:t>
            </w:r>
          </w:p>
        </w:tc>
      </w:tr>
      <w:tr w:rsidR="006468F1" w:rsidRPr="00007A97" w:rsidTr="001D7F61">
        <w:trPr>
          <w:trHeight w:val="70"/>
          <w:jc w:val="center"/>
        </w:trPr>
        <w:tc>
          <w:tcPr>
            <w:tcW w:w="2835" w:type="dxa"/>
          </w:tcPr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 xml:space="preserve">11-10 </w:t>
            </w:r>
          </w:p>
        </w:tc>
        <w:tc>
          <w:tcPr>
            <w:tcW w:w="3002" w:type="dxa"/>
            <w:tcBorders>
              <w:right w:val="single" w:sz="4" w:space="0" w:color="auto"/>
            </w:tcBorders>
          </w:tcPr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11-40</w:t>
            </w:r>
          </w:p>
        </w:tc>
        <w:tc>
          <w:tcPr>
            <w:tcW w:w="3235" w:type="dxa"/>
            <w:tcBorders>
              <w:left w:val="single" w:sz="4" w:space="0" w:color="auto"/>
            </w:tcBorders>
          </w:tcPr>
          <w:p w:rsidR="006468F1" w:rsidRPr="00007A97" w:rsidRDefault="006468F1" w:rsidP="001D7F6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07A97">
              <w:rPr>
                <w:sz w:val="20"/>
                <w:szCs w:val="20"/>
              </w:rPr>
              <w:t>12-10</w:t>
            </w:r>
          </w:p>
        </w:tc>
      </w:tr>
    </w:tbl>
    <w:p w:rsidR="006468F1" w:rsidRPr="00007A97" w:rsidRDefault="006468F1" w:rsidP="006468F1">
      <w:pPr>
        <w:jc w:val="center"/>
        <w:rPr>
          <w:sz w:val="20"/>
          <w:szCs w:val="20"/>
        </w:rPr>
      </w:pPr>
      <w:r w:rsidRPr="00007A97">
        <w:rPr>
          <w:sz w:val="20"/>
          <w:szCs w:val="20"/>
        </w:rPr>
        <w:t>Маршрут движ</w:t>
      </w:r>
      <w:r>
        <w:rPr>
          <w:sz w:val="20"/>
          <w:szCs w:val="20"/>
        </w:rPr>
        <w:t>ения: Дом оператора -  поселок 6-й</w:t>
      </w:r>
      <w:r w:rsidRPr="00007A97">
        <w:rPr>
          <w:sz w:val="20"/>
          <w:szCs w:val="20"/>
        </w:rPr>
        <w:t xml:space="preserve"> километр – </w:t>
      </w:r>
      <w:r>
        <w:rPr>
          <w:sz w:val="20"/>
          <w:szCs w:val="20"/>
        </w:rPr>
        <w:t>пр. Грибоедова</w:t>
      </w:r>
      <w:r w:rsidRPr="00007A97">
        <w:rPr>
          <w:sz w:val="20"/>
          <w:szCs w:val="20"/>
        </w:rPr>
        <w:br/>
        <w:t>МОУ СОШ № 5</w:t>
      </w:r>
    </w:p>
    <w:p w:rsidR="006468F1" w:rsidRPr="00007A97" w:rsidRDefault="006468F1" w:rsidP="006468F1">
      <w:pPr>
        <w:jc w:val="center"/>
        <w:rPr>
          <w:sz w:val="20"/>
          <w:szCs w:val="20"/>
        </w:rPr>
      </w:pPr>
    </w:p>
    <w:p w:rsidR="006468F1" w:rsidRPr="00007A97" w:rsidRDefault="006468F1" w:rsidP="006468F1">
      <w:pPr>
        <w:jc w:val="center"/>
        <w:rPr>
          <w:sz w:val="20"/>
          <w:szCs w:val="20"/>
        </w:rPr>
      </w:pPr>
    </w:p>
    <w:p w:rsidR="006468F1" w:rsidRPr="00007A97" w:rsidRDefault="006468F1" w:rsidP="006468F1">
      <w:pPr>
        <w:jc w:val="center"/>
        <w:rPr>
          <w:sz w:val="20"/>
          <w:szCs w:val="20"/>
        </w:rPr>
      </w:pPr>
    </w:p>
    <w:p w:rsidR="009A6BC5" w:rsidRDefault="009A6BC5">
      <w:bookmarkStart w:id="0" w:name="_GoBack"/>
      <w:bookmarkEnd w:id="0"/>
    </w:p>
    <w:sectPr w:rsidR="009A6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8F1"/>
    <w:rsid w:val="006468F1"/>
    <w:rsid w:val="009A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7FED4A-3C71-49E4-A889-13F1F91E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Машкова</dc:creator>
  <cp:keywords/>
  <dc:description/>
  <cp:lastModifiedBy>Жанна Машкова</cp:lastModifiedBy>
  <cp:revision>1</cp:revision>
  <dcterms:created xsi:type="dcterms:W3CDTF">2020-09-08T09:24:00Z</dcterms:created>
  <dcterms:modified xsi:type="dcterms:W3CDTF">2020-09-08T09:25:00Z</dcterms:modified>
</cp:coreProperties>
</file>